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3864A918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ED735C" w:rsidTr="004305B3" w14:paraId="599A56B1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  <w:hideMark/>
          </w:tcPr>
          <w:p w:rsidRPr="00ED735C" w:rsidR="00ED735C" w:rsidP="00ED735C" w:rsidRDefault="00214620" w14:paraId="2751816F" w14:textId="20EF144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Pr="00ED735C" w:rsidR="00ED735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00B0F0"/>
            <w:vAlign w:val="center"/>
            <w:hideMark/>
          </w:tcPr>
          <w:p w:rsidRPr="00ED735C" w:rsidR="00ED735C" w:rsidP="00ED735C" w:rsidRDefault="00380720" w14:paraId="7CDF526B" w14:textId="1396867B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Střed VVN</w:t>
            </w:r>
            <w:r w:rsidR="00CA16E6">
              <w:rPr>
                <w:rFonts w:cs="Arial"/>
                <w:color w:val="000000"/>
                <w:sz w:val="18"/>
                <w:szCs w:val="18"/>
              </w:rPr>
              <w:t xml:space="preserve"> A - Brno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00B0F0"/>
            <w:vAlign w:val="center"/>
            <w:hideMark/>
          </w:tcPr>
          <w:p w:rsidRPr="00ED735C" w:rsidR="00ED735C" w:rsidP="00ED735C" w:rsidRDefault="00C2233C" w14:paraId="1E69BD92" w14:textId="5BFDE34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Brno sever, </w:t>
            </w:r>
            <w:r w:rsidR="009B15AB">
              <w:rPr>
                <w:rFonts w:cs="Arial"/>
                <w:color w:val="000000"/>
                <w:sz w:val="18"/>
                <w:szCs w:val="18"/>
              </w:rPr>
              <w:t>Brno SZ, Brno východ, Brno JZ, Brno JV, Brno</w:t>
            </w:r>
            <w:r w:rsidR="00FA2E0B">
              <w:rPr>
                <w:rFonts w:cs="Arial"/>
                <w:color w:val="000000"/>
                <w:sz w:val="18"/>
                <w:szCs w:val="18"/>
              </w:rPr>
              <w:t xml:space="preserve"> jih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054893" w:rsidRDefault="00054893" w14:paraId="2AE4A99B" w14:textId="60824C70">
      <w:pPr>
        <w:spacing w:after="160" w:line="259" w:lineRule="auto"/>
        <w:jc w:val="left"/>
        <w:rPr>
          <w:b/>
          <w:bCs/>
          <w:color w:val="4472C4" w:themeColor="accent1"/>
          <w:szCs w:val="24"/>
        </w:rPr>
      </w:pPr>
    </w:p>
    <w:p w:rsidR="00B147B5" w:rsidP="00B147B5" w:rsidRDefault="00214620" w14:paraId="72B6453A" w14:textId="0CE43C82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rStyle w:val="Nadpis1Char"/>
        </w:rPr>
        <w:t>5</w:t>
      </w:r>
      <w:r w:rsidRPr="00676A38" w:rsidR="00B147B5">
        <w:rPr>
          <w:rStyle w:val="Nadpis1Char"/>
        </w:rPr>
        <w:t xml:space="preserve"> </w:t>
      </w:r>
      <w:r w:rsidR="00B147B5">
        <w:rPr>
          <w:rStyle w:val="Nadpis1Char"/>
        </w:rPr>
        <w:t>Střed</w:t>
      </w:r>
      <w:r w:rsidRPr="00676A38" w:rsidR="00B147B5">
        <w:rPr>
          <w:rStyle w:val="Nadpis1Char"/>
        </w:rPr>
        <w:t xml:space="preserve"> VVN </w:t>
      </w:r>
      <w:r w:rsidR="00D560A3">
        <w:rPr>
          <w:rStyle w:val="Nadpis1Char"/>
        </w:rPr>
        <w:t>A</w:t>
      </w:r>
      <w:r w:rsidRPr="00676A38" w:rsidR="00B147B5">
        <w:rPr>
          <w:rStyle w:val="Nadpis1Char"/>
        </w:rPr>
        <w:t xml:space="preserve"> – </w:t>
      </w:r>
      <w:r w:rsidR="00D560A3">
        <w:rPr>
          <w:rStyle w:val="Nadpis1Char"/>
        </w:rPr>
        <w:t>Brno</w:t>
      </w:r>
    </w:p>
    <w:p w:rsidR="00B147B5" w:rsidRDefault="002F549C" w14:paraId="72C10A55" w14:textId="5FA633EA">
      <w:pPr>
        <w:spacing w:after="160" w:line="259" w:lineRule="auto"/>
        <w:jc w:val="left"/>
        <w:rPr>
          <w:b/>
          <w:bCs/>
          <w:color w:val="4472C4" w:themeColor="accent1"/>
          <w:szCs w:val="24"/>
        </w:rPr>
      </w:pPr>
      <w:r>
        <w:rPr>
          <w:b/>
          <w:bCs/>
          <w:noProof/>
          <w:color w:val="4472C4" w:themeColor="accent1"/>
        </w:rPr>
        <w:drawing>
          <wp:anchor distT="0" distB="0" distL="114300" distR="114300" simplePos="0" relativeHeight="251661312" behindDoc="0" locked="0" layoutInCell="1" allowOverlap="1" wp14:anchorId="062289C1" wp14:editId="0875F5D1">
            <wp:simplePos x="0" y="0"/>
            <wp:positionH relativeFrom="column">
              <wp:posOffset>0</wp:posOffset>
            </wp:positionH>
            <wp:positionV relativeFrom="paragraph">
              <wp:posOffset>294005</wp:posOffset>
            </wp:positionV>
            <wp:extent cx="5314950" cy="4506595"/>
            <wp:effectExtent l="0" t="0" r="0" b="8255"/>
            <wp:wrapTopAndBottom/>
            <wp:docPr id="1985122121" name="Obrázek 1" descr="Obsah obrázku text, mapa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122121" name="Obrázek 1" descr="Obsah obrázku text, mapa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450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E4D" w:rsidP="009D4E4D" w:rsidRDefault="009D4E4D" w14:paraId="5B7C2A16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="004305B3" w:rsidP="009D4E4D" w:rsidRDefault="004305B3" w14:paraId="7F36C535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="004305B3" w:rsidP="009D4E4D" w:rsidRDefault="004305B3" w14:paraId="4B95AA05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EG.D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  <w:rPr>
          <w:szCs w:val="24"/>
        </w:rPr>
      </w:pPr>
    </w:p>
    <w:p w:rsidR="00D06611" w:rsidP="00D06611" w:rsidRDefault="00D06611" w14:paraId="3FCE7DEA" w14:textId="6FC140AA">
      <w:pPr>
        <w:pStyle w:val="Odstavecseseznamem"/>
        <w:spacing w:line="276" w:lineRule="auto"/>
        <w:jc w:val="left"/>
        <w:rPr>
          <w:szCs w:val="24"/>
        </w:rPr>
      </w:pPr>
    </w:p>
    <w:p w:rsidRPr="00D17360" w:rsidR="00D06611" w:rsidP="00D06611" w:rsidRDefault="00D06611" w14:paraId="03BDA943" w14:textId="77777777">
      <w:pPr>
        <w:pStyle w:val="Odstavecseseznamem"/>
        <w:spacing w:line="276" w:lineRule="auto"/>
        <w:jc w:val="left"/>
        <w:rPr>
          <w:b/>
          <w:sz w:val="28"/>
        </w:rPr>
      </w:pPr>
    </w:p>
    <w:p w:rsidR="00D17360" w:rsidP="0006B0FE" w:rsidRDefault="00D17360" w14:paraId="5990B1AE" w14:textId="0BA4BCEC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</w:p>
    <w:p w:rsidR="00D17360" w:rsidP="0006B0FE" w:rsidRDefault="00D17360" w14:paraId="44CCD8A0" w14:textId="13CF68F8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</w:p>
    <w:p w:rsidR="00D17360" w:rsidP="0006B0FE" w:rsidRDefault="00D17360" w14:paraId="7B7F7710" w14:textId="190A022A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0006B0FE" w:rsidR="5FF120F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Určení místa stanoviště pro Zhotovitele </w:t>
      </w:r>
      <w:r w:rsidRPr="0006B0FE" w:rsidR="5FF120F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při nepředložení informace o zřízení svého sídla</w:t>
      </w:r>
      <w:r w:rsidRPr="0006B0FE" w:rsidR="5FF120F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00D17360" w:rsidP="0006B0FE" w:rsidRDefault="00D17360" w14:paraId="2E8E252C" w14:textId="4616FFC5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0006B0FE" w:rsidR="5FF120F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9750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3540"/>
        <w:gridCol w:w="5460"/>
      </w:tblGrid>
      <w:tr w:rsidR="0006B0FE" w:rsidTr="71005FAD" w14:paraId="486C62A8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1673B3F4" w14:textId="4418013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Č. o.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7F17FB47" w14:textId="30EFD2EE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Region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18C7DDA7" w14:textId="45F42651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Název a adresní místo OPDs</w:t>
            </w:r>
          </w:p>
        </w:tc>
      </w:tr>
      <w:tr w:rsidR="0006B0FE" w:rsidTr="71005FAD" w14:paraId="7B0B06EA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07027553" w14:textId="54429F2A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44CFAAFA" w14:textId="6EEA48F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A– České Budějovice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5E5D1368" w14:textId="2F90E1FF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Č. Budějovice – Křižíkova 1698, České Budějovice</w:t>
            </w:r>
          </w:p>
        </w:tc>
      </w:tr>
      <w:tr w:rsidR="0006B0FE" w:rsidTr="71005FAD" w14:paraId="01344065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669AE04F" w14:textId="041C96BF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2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3D2CD717" w14:textId="32888065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B – Jindřichův Hradec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05A568AF" w14:textId="5A709874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J. Hradec, Pražská 290, Jindřichův Hradec</w:t>
            </w:r>
          </w:p>
        </w:tc>
      </w:tr>
      <w:tr w:rsidR="0006B0FE" w:rsidTr="71005FAD" w14:paraId="13CAD6D4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3F8AE428" w14:textId="109EEE46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3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0FDDABB3" w14:textId="6587E15D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C – Písek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1BD84A3E" w14:textId="40A54C02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Písek, Vrcovická 2297, Písek</w:t>
            </w:r>
          </w:p>
        </w:tc>
      </w:tr>
      <w:tr w:rsidR="0006B0FE" w:rsidTr="71005FAD" w14:paraId="633986E3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1A3BE314" w14:textId="29FDED9D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5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21C30D8C" w14:textId="0726EA5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Střed VVN A – Brno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7C3225CF" w14:textId="326973C2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Brno – východ, Jedovnická 4537, Brno,</w:t>
            </w:r>
          </w:p>
        </w:tc>
      </w:tr>
      <w:tr w:rsidR="0006B0FE" w:rsidTr="71005FAD" w14:paraId="233078A8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6CB41D89" w14:textId="7BAF78E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8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021A51AE" w14:textId="4ED4484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A – Otrokovice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524C94A8" w14:textId="586F1CE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Zlín, Vodní 4200, Zlín</w:t>
            </w:r>
          </w:p>
        </w:tc>
      </w:tr>
      <w:tr w:rsidR="0006B0FE" w:rsidTr="71005FAD" w14:paraId="07F2AA90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5067C990" w14:textId="3881098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10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0BE9B598" w14:textId="65340A92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Morava VVN C – Znojmo 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29BBA3E4" w14:textId="0C9DD018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</w:t>
            </w:r>
            <w:r w:rsidRPr="0006B0FE" w:rsidR="0006B0FE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olor w:val="212529"/>
                <w:sz w:val="21"/>
                <w:szCs w:val="21"/>
                <w:lang w:val="cs-CZ"/>
              </w:rPr>
              <w:t xml:space="preserve"> </w:t>
            </w: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Rooseveltova 3628/8a, Znojmo </w:t>
            </w:r>
          </w:p>
        </w:tc>
      </w:tr>
      <w:tr w:rsidR="0006B0FE" w:rsidTr="71005FAD" w14:paraId="2D612313">
        <w:trPr>
          <w:trHeight w:val="300"/>
        </w:trPr>
        <w:tc>
          <w:tcPr>
            <w:tcW w:w="75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7C88F40C" w14:textId="60718DCF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11</w:t>
            </w:r>
          </w:p>
        </w:tc>
        <w:tc>
          <w:tcPr>
            <w:tcW w:w="354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26C59BB7" w14:textId="783B93AC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D – Hodonín</w:t>
            </w:r>
          </w:p>
        </w:tc>
        <w:tc>
          <w:tcPr>
            <w:tcW w:w="54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0006B0FE" w:rsidP="0006B0FE" w:rsidRDefault="0006B0FE" w14:paraId="19F82731" w14:textId="3B606B6D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0006B0FE" w:rsidR="0006B0FE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Kyjov, Riegerova 385, Kyjov</w:t>
            </w:r>
          </w:p>
        </w:tc>
      </w:tr>
    </w:tbl>
    <w:p w:rsidR="00D17360" w:rsidP="004E1418" w:rsidRDefault="00D17360" w14:paraId="63670ECA" w14:textId="3631069F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06B0FE" w:rsidP="0006B0FE" w:rsidRDefault="0006B0FE" w14:paraId="23B9FAE0" w14:textId="58E0350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06B0FE" w:rsidP="0006B0FE" w:rsidRDefault="0006B0FE" w14:paraId="46E96550" w14:textId="4530DA7E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06B0FE" w:rsidP="0006B0FE" w:rsidRDefault="0006B0FE" w14:paraId="51E6FEC4" w14:textId="1907FB9A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06B0FE" w:rsidP="0006B0FE" w:rsidRDefault="0006B0FE" w14:paraId="0CDE3616" w14:textId="5EE90D9A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6B0FE"/>
    <w:rsid w:val="000F5574"/>
    <w:rsid w:val="000F6032"/>
    <w:rsid w:val="001126E6"/>
    <w:rsid w:val="00117CF5"/>
    <w:rsid w:val="00133FB7"/>
    <w:rsid w:val="00136996"/>
    <w:rsid w:val="00147D54"/>
    <w:rsid w:val="00163B84"/>
    <w:rsid w:val="00196760"/>
    <w:rsid w:val="001A5A5A"/>
    <w:rsid w:val="001B5B1A"/>
    <w:rsid w:val="001C4A62"/>
    <w:rsid w:val="001C5D4F"/>
    <w:rsid w:val="001D4402"/>
    <w:rsid w:val="001D70DE"/>
    <w:rsid w:val="001D7BBD"/>
    <w:rsid w:val="001F3C09"/>
    <w:rsid w:val="001F4C51"/>
    <w:rsid w:val="00202A0F"/>
    <w:rsid w:val="00214620"/>
    <w:rsid w:val="00216CFB"/>
    <w:rsid w:val="00241E19"/>
    <w:rsid w:val="002551A5"/>
    <w:rsid w:val="00262511"/>
    <w:rsid w:val="002739BA"/>
    <w:rsid w:val="0029213C"/>
    <w:rsid w:val="002A2500"/>
    <w:rsid w:val="002A594D"/>
    <w:rsid w:val="002D7CB7"/>
    <w:rsid w:val="002F0A0D"/>
    <w:rsid w:val="002F549C"/>
    <w:rsid w:val="002F728E"/>
    <w:rsid w:val="00317A12"/>
    <w:rsid w:val="00345487"/>
    <w:rsid w:val="00363840"/>
    <w:rsid w:val="00363ABF"/>
    <w:rsid w:val="0036693C"/>
    <w:rsid w:val="00380720"/>
    <w:rsid w:val="0038073E"/>
    <w:rsid w:val="003B1562"/>
    <w:rsid w:val="003F5DD8"/>
    <w:rsid w:val="0040732C"/>
    <w:rsid w:val="0041010B"/>
    <w:rsid w:val="00422C9F"/>
    <w:rsid w:val="004305B3"/>
    <w:rsid w:val="0045327F"/>
    <w:rsid w:val="004709D6"/>
    <w:rsid w:val="004818BC"/>
    <w:rsid w:val="004B2B7F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B6FF1"/>
    <w:rsid w:val="005E39B6"/>
    <w:rsid w:val="005F7639"/>
    <w:rsid w:val="006170BD"/>
    <w:rsid w:val="0066225D"/>
    <w:rsid w:val="00676A38"/>
    <w:rsid w:val="006871B0"/>
    <w:rsid w:val="0069099C"/>
    <w:rsid w:val="006A6F05"/>
    <w:rsid w:val="006B5B2E"/>
    <w:rsid w:val="006B5EE5"/>
    <w:rsid w:val="006C2DB4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277B8"/>
    <w:rsid w:val="0084503A"/>
    <w:rsid w:val="008900A2"/>
    <w:rsid w:val="008917AC"/>
    <w:rsid w:val="008A4A2E"/>
    <w:rsid w:val="008C4A03"/>
    <w:rsid w:val="008D0144"/>
    <w:rsid w:val="008F4538"/>
    <w:rsid w:val="00941BE6"/>
    <w:rsid w:val="00952F1E"/>
    <w:rsid w:val="0097013A"/>
    <w:rsid w:val="00987D49"/>
    <w:rsid w:val="009B15AB"/>
    <w:rsid w:val="009D2119"/>
    <w:rsid w:val="009D4E4D"/>
    <w:rsid w:val="00A06AB0"/>
    <w:rsid w:val="00A27629"/>
    <w:rsid w:val="00A63CE9"/>
    <w:rsid w:val="00A828FB"/>
    <w:rsid w:val="00AA2534"/>
    <w:rsid w:val="00AA4A95"/>
    <w:rsid w:val="00AC1A88"/>
    <w:rsid w:val="00AC5AC5"/>
    <w:rsid w:val="00AC6903"/>
    <w:rsid w:val="00B0459A"/>
    <w:rsid w:val="00B147B5"/>
    <w:rsid w:val="00B273A0"/>
    <w:rsid w:val="00B51C58"/>
    <w:rsid w:val="00B5268C"/>
    <w:rsid w:val="00B93EF7"/>
    <w:rsid w:val="00BA54ED"/>
    <w:rsid w:val="00BA6953"/>
    <w:rsid w:val="00BC4B51"/>
    <w:rsid w:val="00BF588A"/>
    <w:rsid w:val="00C00CD6"/>
    <w:rsid w:val="00C10160"/>
    <w:rsid w:val="00C2041C"/>
    <w:rsid w:val="00C2233C"/>
    <w:rsid w:val="00C4030B"/>
    <w:rsid w:val="00C40F5F"/>
    <w:rsid w:val="00C75CDC"/>
    <w:rsid w:val="00C84833"/>
    <w:rsid w:val="00C9126E"/>
    <w:rsid w:val="00CA16E6"/>
    <w:rsid w:val="00CB6277"/>
    <w:rsid w:val="00CC50E3"/>
    <w:rsid w:val="00D06611"/>
    <w:rsid w:val="00D16C31"/>
    <w:rsid w:val="00D17360"/>
    <w:rsid w:val="00D335F6"/>
    <w:rsid w:val="00D35C76"/>
    <w:rsid w:val="00D560A3"/>
    <w:rsid w:val="00D76D8B"/>
    <w:rsid w:val="00D971C2"/>
    <w:rsid w:val="00DB40B4"/>
    <w:rsid w:val="00DC159A"/>
    <w:rsid w:val="00DD5C13"/>
    <w:rsid w:val="00DE5767"/>
    <w:rsid w:val="00DF6EC6"/>
    <w:rsid w:val="00E021A8"/>
    <w:rsid w:val="00E75918"/>
    <w:rsid w:val="00E82BEE"/>
    <w:rsid w:val="00ED735C"/>
    <w:rsid w:val="00F03983"/>
    <w:rsid w:val="00F148D4"/>
    <w:rsid w:val="00F30A98"/>
    <w:rsid w:val="00F46B80"/>
    <w:rsid w:val="00F56251"/>
    <w:rsid w:val="00F67098"/>
    <w:rsid w:val="00F81500"/>
    <w:rsid w:val="00FA2E0B"/>
    <w:rsid w:val="00FB3C91"/>
    <w:rsid w:val="00FC271D"/>
    <w:rsid w:val="5FF120F3"/>
    <w:rsid w:val="7100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3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104</revision>
  <lastPrinted>2024-05-24T14:14:00.0000000Z</lastPrinted>
  <dcterms:created xsi:type="dcterms:W3CDTF">2024-06-25T15:45:00.0000000Z</dcterms:created>
  <dcterms:modified xsi:type="dcterms:W3CDTF">2025-08-21T14:02:32.7886014Z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